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1AE" w:rsidRDefault="00E66BCE">
      <w:r>
        <w:t xml:space="preserve">Le GAT en 2017 a : </w:t>
      </w:r>
    </w:p>
    <w:p w:rsidR="00A22501" w:rsidRDefault="00A22501" w:rsidP="00A22501">
      <w:pPr>
        <w:pStyle w:val="Paragraphedeliste"/>
        <w:numPr>
          <w:ilvl w:val="0"/>
          <w:numId w:val="1"/>
        </w:numPr>
      </w:pPr>
      <w:r>
        <w:t>Organisé une</w:t>
      </w:r>
      <w:r w:rsidR="00E66BCE">
        <w:t xml:space="preserve"> session </w:t>
      </w:r>
      <w:r>
        <w:t>au CPLF 2017 intitulée « Aérosolthérapie et kinésithérapie dans la dilatation de bronches hors mucoviscidose »</w:t>
      </w:r>
    </w:p>
    <w:p w:rsidR="00A22501" w:rsidRDefault="00A22501" w:rsidP="00A22501">
      <w:pPr>
        <w:pStyle w:val="Paragraphedeliste"/>
        <w:numPr>
          <w:ilvl w:val="0"/>
          <w:numId w:val="1"/>
        </w:numPr>
      </w:pPr>
      <w:r>
        <w:t>Tenu un stand au CPLF 2017 pour recruter de jeunes pneumologues pour animer le groupe</w:t>
      </w:r>
    </w:p>
    <w:p w:rsidR="00E66BCE" w:rsidRDefault="00E66BCE" w:rsidP="00E66BCE">
      <w:pPr>
        <w:pStyle w:val="Paragraphedeliste"/>
        <w:numPr>
          <w:ilvl w:val="0"/>
          <w:numId w:val="1"/>
        </w:numPr>
      </w:pPr>
      <w:r>
        <w:t>Réalisé un fascicule intitulé « Médicaments destinés à la nébulisation » avec le soutien de la société PARI</w:t>
      </w:r>
    </w:p>
    <w:p w:rsidR="00A22501" w:rsidRDefault="00A22501" w:rsidP="00E66BCE">
      <w:pPr>
        <w:pStyle w:val="Paragraphedeliste"/>
        <w:numPr>
          <w:ilvl w:val="0"/>
          <w:numId w:val="1"/>
        </w:numPr>
      </w:pPr>
      <w:r>
        <w:t xml:space="preserve">Mis en route </w:t>
      </w:r>
      <w:proofErr w:type="gramStart"/>
      <w:r>
        <w:t>un</w:t>
      </w:r>
      <w:proofErr w:type="gramEnd"/>
      <w:r>
        <w:t xml:space="preserve"> correction des « Bonnes pratiques de la nébulisation » pour la Revue des Maladies Respiratoires</w:t>
      </w:r>
    </w:p>
    <w:p w:rsidR="00A22501" w:rsidRDefault="00A22501" w:rsidP="00E66BCE">
      <w:pPr>
        <w:pStyle w:val="Paragraphedeliste"/>
        <w:numPr>
          <w:ilvl w:val="0"/>
          <w:numId w:val="1"/>
        </w:numPr>
      </w:pPr>
      <w:r>
        <w:t>Organisé sa 8</w:t>
      </w:r>
      <w:r w:rsidRPr="00A22501">
        <w:rPr>
          <w:vertAlign w:val="superscript"/>
        </w:rPr>
        <w:t>ème</w:t>
      </w:r>
      <w:r>
        <w:t xml:space="preserve"> journée scientifique « </w:t>
      </w:r>
      <w:proofErr w:type="spellStart"/>
      <w:r>
        <w:t>Aerosolstorming</w:t>
      </w:r>
      <w:proofErr w:type="spellEnd"/>
      <w:r>
        <w:t xml:space="preserve"> » avec environ 80 participants </w:t>
      </w:r>
      <w:bookmarkStart w:id="0" w:name="_GoBack"/>
      <w:bookmarkEnd w:id="0"/>
    </w:p>
    <w:sectPr w:rsidR="00A22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A439A"/>
    <w:multiLevelType w:val="hybridMultilevel"/>
    <w:tmpl w:val="81CA9C42"/>
    <w:lvl w:ilvl="0" w:tplc="1A8A7A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9E"/>
    <w:rsid w:val="007D6C9E"/>
    <w:rsid w:val="00A22501"/>
    <w:rsid w:val="00D911AE"/>
    <w:rsid w:val="00E6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9928C-E8F4-4792-9F09-ADFF7694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6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APHM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2</cp:revision>
  <dcterms:created xsi:type="dcterms:W3CDTF">2018-07-02T14:21:00Z</dcterms:created>
  <dcterms:modified xsi:type="dcterms:W3CDTF">2018-07-02T14:39:00Z</dcterms:modified>
</cp:coreProperties>
</file>